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7" w:rsidRDefault="00035CA7">
      <w:r w:rsidRPr="00035CA7">
        <w:drawing>
          <wp:inline distT="0" distB="0" distL="0" distR="0">
            <wp:extent cx="5940425" cy="8475314"/>
            <wp:effectExtent l="19050" t="0" r="3175" b="0"/>
            <wp:docPr id="2" name="Рисунок 2" descr="C:\Documents and Settings\Учитель\Мои документы\Мои рисунки\ControlCenter4\Scan\CCI141020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ControlCenter4\Scan\CCI14102016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A7" w:rsidRDefault="00035CA7"/>
    <w:p w:rsidR="00035CA7" w:rsidRDefault="00035CA7"/>
    <w:p w:rsidR="00035CA7" w:rsidRPr="00A05EBC" w:rsidRDefault="00035CA7" w:rsidP="00035CA7">
      <w:pPr>
        <w:jc w:val="center"/>
        <w:rPr>
          <w:rFonts w:ascii="Times New Roman" w:hAnsi="Times New Roman"/>
          <w:b/>
          <w:sz w:val="24"/>
          <w:szCs w:val="24"/>
        </w:rPr>
      </w:pPr>
      <w:r w:rsidRPr="00A05EBC">
        <w:rPr>
          <w:rFonts w:ascii="Times New Roman" w:hAnsi="Times New Roman"/>
          <w:b/>
          <w:sz w:val="24"/>
          <w:szCs w:val="24"/>
        </w:rPr>
        <w:lastRenderedPageBreak/>
        <w:t>I.  Пояснительная записка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 w:rsidRPr="00A05EBC">
        <w:rPr>
          <w:rFonts w:ascii="Times New Roman" w:hAnsi="Times New Roman"/>
          <w:sz w:val="24"/>
          <w:szCs w:val="24"/>
        </w:rPr>
        <w:t xml:space="preserve">      План внеурочной деятельности составлен согласно требованиям нормативных документов: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 xml:space="preserve">-  Закона  «Об образовании в РФ» 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05EBC">
        <w:rPr>
          <w:rFonts w:ascii="Times New Roman" w:hAnsi="Times New Roman"/>
          <w:sz w:val="24"/>
          <w:szCs w:val="24"/>
        </w:rPr>
        <w:t>СанПиН</w:t>
      </w:r>
      <w:proofErr w:type="spellEnd"/>
      <w:r w:rsidRPr="00A05EBC">
        <w:rPr>
          <w:rFonts w:ascii="Times New Roman" w:hAnsi="Times New Roman"/>
          <w:sz w:val="24"/>
          <w:szCs w:val="24"/>
        </w:rPr>
        <w:t xml:space="preserve">, 2.4.2.2821-10 – « 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2010г. №189г.);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>- Учебного плана начального общего образования.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образования»;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 xml:space="preserve">- Концепция духовно-нравственного развития и воспитания гражданина России. - М.: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 w:rsidRPr="00A05EBC">
        <w:rPr>
          <w:rFonts w:ascii="Times New Roman" w:hAnsi="Times New Roman"/>
          <w:sz w:val="24"/>
          <w:szCs w:val="24"/>
        </w:rPr>
        <w:t xml:space="preserve">Просвещение, 2010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EBC">
        <w:rPr>
          <w:rFonts w:ascii="Times New Roman" w:hAnsi="Times New Roman"/>
          <w:sz w:val="24"/>
          <w:szCs w:val="24"/>
        </w:rPr>
        <w:t xml:space="preserve">- ФГОС начального общего образования (приказ Министерства образования и науки </w:t>
      </w:r>
      <w:proofErr w:type="gramEnd"/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proofErr w:type="gramStart"/>
      <w:r w:rsidRPr="00A05EBC">
        <w:rPr>
          <w:rFonts w:ascii="Times New Roman" w:hAnsi="Times New Roman"/>
          <w:sz w:val="24"/>
          <w:szCs w:val="24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05EBC">
          <w:rPr>
            <w:rFonts w:ascii="Times New Roman" w:hAnsi="Times New Roman"/>
            <w:sz w:val="24"/>
            <w:szCs w:val="24"/>
          </w:rPr>
          <w:t>2009 г</w:t>
        </w:r>
      </w:smartTag>
      <w:r w:rsidRPr="00A05EBC">
        <w:rPr>
          <w:rFonts w:ascii="Times New Roman" w:hAnsi="Times New Roman"/>
          <w:sz w:val="24"/>
          <w:szCs w:val="24"/>
        </w:rPr>
        <w:t xml:space="preserve">. № 373); </w:t>
      </w:r>
      <w:proofErr w:type="gramEnd"/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A05EBC">
        <w:rPr>
          <w:rFonts w:ascii="Times New Roman" w:hAnsi="Times New Roman"/>
          <w:sz w:val="24"/>
          <w:szCs w:val="24"/>
        </w:rPr>
        <w:t>Минобр</w:t>
      </w:r>
      <w:r>
        <w:rPr>
          <w:rFonts w:ascii="Times New Roman" w:hAnsi="Times New Roman"/>
          <w:sz w:val="24"/>
          <w:szCs w:val="24"/>
        </w:rPr>
        <w:t>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26 ноября 2010</w:t>
      </w:r>
      <w:r w:rsidRPr="00A05EBC">
        <w:rPr>
          <w:rFonts w:ascii="Times New Roman" w:hAnsi="Times New Roman"/>
          <w:sz w:val="24"/>
          <w:szCs w:val="24"/>
        </w:rPr>
        <w:t xml:space="preserve">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05EBC">
          <w:rPr>
            <w:rFonts w:ascii="Times New Roman" w:hAnsi="Times New Roman"/>
            <w:sz w:val="24"/>
            <w:szCs w:val="24"/>
          </w:rPr>
          <w:t>2009 г</w:t>
        </w:r>
      </w:smartTag>
      <w:r w:rsidRPr="00A05EBC">
        <w:rPr>
          <w:rFonts w:ascii="Times New Roman" w:hAnsi="Times New Roman"/>
          <w:sz w:val="24"/>
          <w:szCs w:val="24"/>
        </w:rPr>
        <w:t xml:space="preserve">. № 373»;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EBC">
        <w:rPr>
          <w:rFonts w:ascii="Times New Roman" w:hAnsi="Times New Roman"/>
          <w:sz w:val="24"/>
          <w:szCs w:val="24"/>
        </w:rPr>
        <w:t>- Устав МКОУ Н</w:t>
      </w:r>
      <w:r>
        <w:rPr>
          <w:rFonts w:ascii="Times New Roman" w:hAnsi="Times New Roman"/>
          <w:sz w:val="24"/>
          <w:szCs w:val="24"/>
        </w:rPr>
        <w:t xml:space="preserve">иколо </w:t>
      </w:r>
      <w:r w:rsidRPr="00A05E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EBC">
        <w:rPr>
          <w:rFonts w:ascii="Times New Roman" w:hAnsi="Times New Roman"/>
          <w:sz w:val="24"/>
          <w:szCs w:val="24"/>
        </w:rPr>
        <w:t>Петровской</w:t>
      </w:r>
      <w:proofErr w:type="gramEnd"/>
      <w:r w:rsidRPr="00A05EBC">
        <w:rPr>
          <w:rFonts w:ascii="Times New Roman" w:hAnsi="Times New Roman"/>
          <w:sz w:val="24"/>
          <w:szCs w:val="24"/>
        </w:rPr>
        <w:t xml:space="preserve"> ООШ №16.  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 w:rsidRPr="00A05EBC">
        <w:rPr>
          <w:rFonts w:ascii="Times New Roman" w:hAnsi="Times New Roman"/>
          <w:b/>
          <w:sz w:val="24"/>
          <w:szCs w:val="24"/>
        </w:rPr>
        <w:t xml:space="preserve">     </w:t>
      </w:r>
      <w:r w:rsidRPr="00A05EBC">
        <w:rPr>
          <w:rFonts w:ascii="Times New Roman" w:hAnsi="Times New Roman"/>
          <w:sz w:val="24"/>
          <w:szCs w:val="24"/>
        </w:rPr>
        <w:t xml:space="preserve">План  подготовлен  с  учетом  требований  Федерального  государственного </w:t>
      </w:r>
    </w:p>
    <w:p w:rsidR="00035CA7" w:rsidRPr="00A05EBC" w:rsidRDefault="00035CA7" w:rsidP="00035CA7">
      <w:pPr>
        <w:rPr>
          <w:rFonts w:ascii="Times New Roman" w:hAnsi="Times New Roman"/>
          <w:sz w:val="24"/>
          <w:szCs w:val="24"/>
        </w:rPr>
      </w:pPr>
      <w:r w:rsidRPr="00A05EBC">
        <w:rPr>
          <w:rFonts w:ascii="Times New Roman" w:hAnsi="Times New Roman"/>
          <w:sz w:val="24"/>
          <w:szCs w:val="24"/>
        </w:rPr>
        <w:t xml:space="preserve">образовательного  стандарта  начального  общего  образования,  санитарно-эпидемиологических  правил  и  нормативов  </w:t>
      </w:r>
      <w:proofErr w:type="spellStart"/>
      <w:r w:rsidRPr="00A05EBC">
        <w:rPr>
          <w:rFonts w:ascii="Times New Roman" w:hAnsi="Times New Roman"/>
          <w:sz w:val="24"/>
          <w:szCs w:val="24"/>
        </w:rPr>
        <w:t>СанПин</w:t>
      </w:r>
      <w:proofErr w:type="spellEnd"/>
      <w:r w:rsidRPr="00A05EBC">
        <w:rPr>
          <w:rFonts w:ascii="Times New Roman" w:hAnsi="Times New Roman"/>
          <w:sz w:val="24"/>
          <w:szCs w:val="24"/>
        </w:rPr>
        <w:t xml:space="preserve">  2.4.2.2821-10,  обеспечивает  широту развития  личности  обучающихся,  учитывает  </w:t>
      </w:r>
      <w:proofErr w:type="spellStart"/>
      <w:r w:rsidRPr="00A05EBC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A05EBC">
        <w:rPr>
          <w:rFonts w:ascii="Times New Roman" w:hAnsi="Times New Roman"/>
          <w:sz w:val="24"/>
          <w:szCs w:val="24"/>
        </w:rPr>
        <w:t xml:space="preserve">  потребности,  регулирует недопустимость перегрузки обучающихся.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4CE">
        <w:rPr>
          <w:rFonts w:ascii="Times New Roman" w:hAnsi="Times New Roman"/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 сохранения  единого  образовательного  пространства,  а  также  выполнения гигиенических требований к условиям обучения школьников и сохранения их здоровья.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4CE">
        <w:rPr>
          <w:rFonts w:ascii="Times New Roman" w:hAnsi="Times New Roman"/>
          <w:sz w:val="24"/>
          <w:szCs w:val="24"/>
        </w:rPr>
        <w:t xml:space="preserve">Эффективное  конструирование  оптимизационной  модели  внеурочной  деятельности опирается на следующие принципы: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 1.  Принцип  учета  потребностей  обучающихся  и  их  родителей.  Для  этого   выявлен  запрос  родителей  и  обучающихся,  соотнесение  запроса  с  кадровым и материально-</w:t>
      </w:r>
      <w:r w:rsidRPr="003E64CE">
        <w:rPr>
          <w:rFonts w:ascii="Times New Roman" w:hAnsi="Times New Roman"/>
          <w:sz w:val="24"/>
          <w:szCs w:val="24"/>
        </w:rPr>
        <w:lastRenderedPageBreak/>
        <w:t xml:space="preserve">техническим ресурсом учреждения, особенностями основной образовательной программы учреждения.   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 2. Принцип гуманистической направленности. При организации внеурочной деятельности в максимальной  степени  учитываются  интересы  и  потребности  детей.   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3.  Принцип  разнообразия  направлений  внеурочной  деятельности. 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4. Принцип оптимального использования учебного и каникулярного периодов учебного года при  организации  внеурочной  деятельности. 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5.  Принцип  учета  возможностей  учебно-методического  комплекта,  используемого  в образовательном процессе.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6.  Принцип успешности и социальной значимости. Усилия организаторов  внеурочной деятельности  направляются  на  формирование  у  детей  потребности  в  достижении  успеха.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64CE">
        <w:rPr>
          <w:rFonts w:ascii="Times New Roman" w:hAnsi="Times New Roman"/>
          <w:b/>
          <w:sz w:val="24"/>
          <w:szCs w:val="24"/>
        </w:rPr>
        <w:t>Цель  внеурочной  деятельности</w:t>
      </w:r>
      <w:r w:rsidRPr="003E64CE">
        <w:rPr>
          <w:rFonts w:ascii="Times New Roman" w:hAnsi="Times New Roman"/>
          <w:sz w:val="24"/>
          <w:szCs w:val="24"/>
        </w:rPr>
        <w:t xml:space="preserve">  -  создание  условий  для  реализации  детьми  своих потребностей, интересов, способностей в тех областях познавательной, социальной,  культурной  жизнедеятельности,  которые  не  могут  быть  реализованы  в процессе учебных занятий и в рамках основных образовательных дисциплин. </w:t>
      </w:r>
    </w:p>
    <w:p w:rsidR="00035CA7" w:rsidRPr="003E64CE" w:rsidRDefault="00035CA7" w:rsidP="00035CA7">
      <w:pPr>
        <w:rPr>
          <w:rFonts w:ascii="Times New Roman" w:hAnsi="Times New Roman"/>
          <w:b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64CE">
        <w:rPr>
          <w:rFonts w:ascii="Times New Roman" w:hAnsi="Times New Roman"/>
          <w:b/>
          <w:sz w:val="24"/>
          <w:szCs w:val="24"/>
        </w:rPr>
        <w:t xml:space="preserve">Задачи внеурочной деятельности: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1) расширение общекультурного кругозора;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2) формирование позитивного восприятия ценностей общего образования и более успешного освоения его содержания;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3) включение в личностно значимые творческие виды деятельности;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4) формирование нравственных, духовных, эстетических ценностей;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5) участие в общественно значимых делах;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6)  помощь  в  определении  способностей  к  тем  или  иным  видам  деятельности (художественной, спортивной, технической и др.) и содействие в их реализации в творческих объединениях дополнительного образования;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7) создание пространства для межличностного общения.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  Внеурочная  деятельность обеспечивает учет индивидуальных особенностей и </w:t>
      </w:r>
      <w:proofErr w:type="gramStart"/>
      <w:r w:rsidRPr="003E64CE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3E64CE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Организуется  по  следующим направлениям развития личности: </w:t>
      </w:r>
    </w:p>
    <w:p w:rsidR="00035CA7" w:rsidRPr="003E64CE" w:rsidRDefault="00035CA7" w:rsidP="00035CA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спортивно-оздоровительное; </w:t>
      </w:r>
    </w:p>
    <w:p w:rsidR="00035CA7" w:rsidRPr="003E64CE" w:rsidRDefault="00035CA7" w:rsidP="00035CA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духовно-нравственное; </w:t>
      </w:r>
    </w:p>
    <w:p w:rsidR="00035CA7" w:rsidRPr="003E64CE" w:rsidRDefault="00035CA7" w:rsidP="00035CA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социальное; </w:t>
      </w:r>
    </w:p>
    <w:p w:rsidR="00035CA7" w:rsidRPr="003E64CE" w:rsidRDefault="00035CA7" w:rsidP="00035CA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E64C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3E64CE">
        <w:rPr>
          <w:rFonts w:ascii="Times New Roman" w:hAnsi="Times New Roman"/>
          <w:sz w:val="24"/>
          <w:szCs w:val="24"/>
        </w:rPr>
        <w:t xml:space="preserve">; </w:t>
      </w:r>
    </w:p>
    <w:p w:rsidR="00035CA7" w:rsidRPr="001B6AD6" w:rsidRDefault="00035CA7" w:rsidP="00035CA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общекультурное. </w:t>
      </w:r>
      <w:r w:rsidRPr="001B6AD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3E64CE">
        <w:rPr>
          <w:rFonts w:ascii="Times New Roman" w:hAnsi="Times New Roman"/>
          <w:sz w:val="24"/>
          <w:szCs w:val="24"/>
        </w:rPr>
        <w:t xml:space="preserve">Содержание внеурочной деятельности формируется на добровольной основе  в соответствии с выбором участников образовательного процесса и реализуется через такие формы, как экскурсии, кружки, секции, круглые столы, конференции, диспуты, олимпиады, конкурсы, соревнования, поисковые и научные  исследования,  общественно  полезные практики, социальное проектирование и т.д. 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 подход  с  учетом  возраста  детей  и  этапов  их  подготовки, чередованием различных видов деятельности (мыслительной, двигательной). 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64CE">
        <w:rPr>
          <w:rFonts w:ascii="Times New Roman" w:hAnsi="Times New Roman"/>
          <w:sz w:val="24"/>
          <w:szCs w:val="24"/>
        </w:rPr>
        <w:t>Выбор программ организуется по всем направлениям развития личности обучающихся.</w:t>
      </w:r>
    </w:p>
    <w:p w:rsidR="00035CA7" w:rsidRPr="003E64CE" w:rsidRDefault="00035CA7" w:rsidP="00035CA7">
      <w:pPr>
        <w:rPr>
          <w:rFonts w:ascii="Times New Roman" w:hAnsi="Times New Roman"/>
          <w:sz w:val="24"/>
          <w:szCs w:val="24"/>
        </w:rPr>
      </w:pPr>
      <w:r w:rsidRPr="003E64CE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</w:t>
      </w:r>
      <w:proofErr w:type="gramStart"/>
      <w:r w:rsidRPr="003E64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64CE">
        <w:rPr>
          <w:rFonts w:ascii="Times New Roman" w:hAnsi="Times New Roman"/>
          <w:sz w:val="24"/>
          <w:szCs w:val="24"/>
        </w:rPr>
        <w:t xml:space="preserve"> используются собственные кадровые ресу</w:t>
      </w:r>
      <w:r>
        <w:rPr>
          <w:rFonts w:ascii="Times New Roman" w:hAnsi="Times New Roman"/>
          <w:sz w:val="24"/>
          <w:szCs w:val="24"/>
        </w:rPr>
        <w:t>рсы.</w:t>
      </w:r>
    </w:p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 w:rsidP="00035CA7"/>
    <w:p w:rsidR="00035CA7" w:rsidRDefault="00035CA7"/>
    <w:sectPr w:rsidR="00035CA7" w:rsidSect="008A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24"/>
    <w:multiLevelType w:val="hybridMultilevel"/>
    <w:tmpl w:val="06E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A7"/>
    <w:rsid w:val="0002362E"/>
    <w:rsid w:val="000247A2"/>
    <w:rsid w:val="00035CA7"/>
    <w:rsid w:val="00092093"/>
    <w:rsid w:val="00115617"/>
    <w:rsid w:val="001D2BB9"/>
    <w:rsid w:val="00455374"/>
    <w:rsid w:val="007C7D66"/>
    <w:rsid w:val="00801763"/>
    <w:rsid w:val="00802FB6"/>
    <w:rsid w:val="008A722D"/>
    <w:rsid w:val="00C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Company>Krokoz™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</dc:creator>
  <cp:keywords/>
  <dc:description/>
  <cp:lastModifiedBy>Class1</cp:lastModifiedBy>
  <cp:revision>1</cp:revision>
  <dcterms:created xsi:type="dcterms:W3CDTF">2016-10-14T08:12:00Z</dcterms:created>
  <dcterms:modified xsi:type="dcterms:W3CDTF">2016-10-14T08:13:00Z</dcterms:modified>
</cp:coreProperties>
</file>